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88B4" w14:textId="31C6002B" w:rsidR="002F25C7" w:rsidRPr="009773A2" w:rsidRDefault="009773A2" w:rsidP="009773A2">
      <w:pPr>
        <w:pStyle w:val="Heading1"/>
        <w:jc w:val="center"/>
        <w:rPr>
          <w:rFonts w:ascii="Times New Roman" w:hAnsi="Times New Roman" w:cs="Times New Roman"/>
          <w:color w:val="auto"/>
          <w:sz w:val="44"/>
          <w:szCs w:val="44"/>
        </w:rPr>
      </w:pPr>
      <w:r w:rsidRPr="009773A2">
        <w:rPr>
          <w:rFonts w:ascii="Times New Roman" w:hAnsi="Times New Roman" w:cs="Times New Roman"/>
          <w:color w:val="auto"/>
          <w:sz w:val="44"/>
          <w:szCs w:val="44"/>
        </w:rPr>
        <w:t>CITY OF HOWE</w:t>
      </w:r>
    </w:p>
    <w:p w14:paraId="14014B63" w14:textId="281ACA80" w:rsidR="009773A2" w:rsidRPr="007E47DC" w:rsidRDefault="009773A2" w:rsidP="009773A2">
      <w:pPr>
        <w:pStyle w:val="NoSpacing"/>
        <w:jc w:val="center"/>
        <w:rPr>
          <w:rFonts w:ascii="Times New Roman" w:hAnsi="Times New Roman" w:cs="Times New Roman"/>
        </w:rPr>
      </w:pPr>
      <w:r w:rsidRPr="007E47DC">
        <w:rPr>
          <w:rFonts w:ascii="Times New Roman" w:hAnsi="Times New Roman" w:cs="Times New Roman"/>
        </w:rPr>
        <w:t xml:space="preserve">116 East </w:t>
      </w:r>
      <w:proofErr w:type="spellStart"/>
      <w:r w:rsidRPr="007E47DC">
        <w:rPr>
          <w:rFonts w:ascii="Times New Roman" w:hAnsi="Times New Roman" w:cs="Times New Roman"/>
        </w:rPr>
        <w:t>Haning</w:t>
      </w:r>
      <w:proofErr w:type="spellEnd"/>
      <w:r w:rsidR="002A478A">
        <w:rPr>
          <w:rFonts w:ascii="Times New Roman" w:hAnsi="Times New Roman" w:cs="Times New Roman"/>
        </w:rPr>
        <w:t xml:space="preserve"> St.</w:t>
      </w:r>
      <w:r w:rsidRPr="007E47DC">
        <w:rPr>
          <w:rFonts w:ascii="Times New Roman" w:hAnsi="Times New Roman" w:cs="Times New Roman"/>
        </w:rPr>
        <w:t xml:space="preserve"> </w:t>
      </w:r>
      <w:r w:rsidR="0064603D">
        <w:rPr>
          <w:rFonts w:ascii="Times New Roman" w:hAnsi="Times New Roman" w:cs="Times New Roman"/>
        </w:rPr>
        <w:t>-</w:t>
      </w:r>
      <w:r w:rsidRPr="007E47DC">
        <w:rPr>
          <w:rFonts w:ascii="Times New Roman" w:hAnsi="Times New Roman" w:cs="Times New Roman"/>
        </w:rPr>
        <w:t xml:space="preserve"> Post Office Box 518</w:t>
      </w:r>
    </w:p>
    <w:p w14:paraId="43F66D5F" w14:textId="434B7F6B" w:rsidR="009773A2" w:rsidRPr="007E47DC" w:rsidRDefault="00A61FFD" w:rsidP="009773A2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Howe, Texas </w:t>
      </w:r>
      <w:r w:rsidR="009773A2" w:rsidRPr="007E47DC">
        <w:rPr>
          <w:rFonts w:ascii="Times New Roman" w:hAnsi="Times New Roman" w:cs="Times New Roman"/>
        </w:rPr>
        <w:t>75459</w:t>
      </w:r>
    </w:p>
    <w:p w14:paraId="596A0126" w14:textId="34B0000B" w:rsidR="009773A2" w:rsidRPr="007E47DC" w:rsidRDefault="009773A2" w:rsidP="009773A2">
      <w:pPr>
        <w:pStyle w:val="NoSpacing"/>
        <w:jc w:val="center"/>
        <w:rPr>
          <w:rFonts w:ascii="Times New Roman" w:hAnsi="Times New Roman" w:cs="Times New Roman"/>
        </w:rPr>
      </w:pPr>
      <w:r w:rsidRPr="007E47DC">
        <w:rPr>
          <w:rFonts w:ascii="Times New Roman" w:hAnsi="Times New Roman" w:cs="Times New Roman"/>
        </w:rPr>
        <w:t>903-532-5571</w:t>
      </w:r>
    </w:p>
    <w:p w14:paraId="248D33A2" w14:textId="58028EBD" w:rsidR="00CA3964" w:rsidRPr="007E47DC" w:rsidRDefault="00CA3964" w:rsidP="009773A2">
      <w:pPr>
        <w:pStyle w:val="NoSpacing"/>
        <w:jc w:val="center"/>
        <w:rPr>
          <w:rFonts w:ascii="Times New Roman" w:hAnsi="Times New Roman" w:cs="Times New Roman"/>
        </w:rPr>
      </w:pPr>
    </w:p>
    <w:p w14:paraId="2298B7B9" w14:textId="77777777" w:rsidR="00706823" w:rsidRPr="007E47DC" w:rsidRDefault="00706823" w:rsidP="002F25C7">
      <w:pPr>
        <w:pStyle w:val="NoSpacing"/>
        <w:rPr>
          <w:rFonts w:ascii="Times New Roman" w:hAnsi="Times New Roman" w:cs="Times New Roman"/>
        </w:rPr>
      </w:pPr>
    </w:p>
    <w:p w14:paraId="3A6B2B8C" w14:textId="77777777" w:rsidR="002F25C7" w:rsidRPr="007E47DC" w:rsidRDefault="002F25C7" w:rsidP="002F25C7">
      <w:pPr>
        <w:pStyle w:val="NoSpacing"/>
        <w:rPr>
          <w:rFonts w:ascii="Times New Roman" w:hAnsi="Times New Roman" w:cs="Times New Roman"/>
        </w:rPr>
      </w:pPr>
    </w:p>
    <w:p w14:paraId="65449313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  <w:b/>
          <w:bCs/>
        </w:rPr>
      </w:pPr>
      <w:r w:rsidRPr="00541CEE">
        <w:rPr>
          <w:rFonts w:ascii="Times New Roman" w:hAnsi="Times New Roman" w:cs="Times New Roman"/>
          <w:b/>
          <w:bCs/>
        </w:rPr>
        <w:t>Project 52299 Submittal (11/1/2021)</w:t>
      </w:r>
    </w:p>
    <w:p w14:paraId="0A7713F4" w14:textId="77777777" w:rsidR="00541CEE" w:rsidRDefault="00541CEE" w:rsidP="00541CEE">
      <w:pPr>
        <w:pStyle w:val="NoSpacing"/>
        <w:rPr>
          <w:rFonts w:ascii="Times New Roman" w:hAnsi="Times New Roman" w:cs="Times New Roman"/>
          <w:b/>
          <w:bCs/>
        </w:rPr>
      </w:pPr>
    </w:p>
    <w:p w14:paraId="12CB1CF7" w14:textId="1461E411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b/>
          <w:bCs/>
        </w:rPr>
        <w:t>Name:</w:t>
      </w:r>
      <w:r w:rsidRPr="00541CEE">
        <w:rPr>
          <w:rFonts w:ascii="Times New Roman" w:hAnsi="Times New Roman" w:cs="Times New Roman"/>
          <w:b/>
          <w:bCs/>
        </w:rPr>
        <w:tab/>
      </w:r>
      <w:r w:rsidRPr="00541CEE">
        <w:rPr>
          <w:rFonts w:ascii="Times New Roman" w:hAnsi="Times New Roman" w:cs="Times New Roman"/>
        </w:rPr>
        <w:t xml:space="preserve">City of Howe, TX </w:t>
      </w:r>
    </w:p>
    <w:p w14:paraId="1522FA23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  <w:b/>
          <w:bCs/>
        </w:rPr>
      </w:pPr>
    </w:p>
    <w:p w14:paraId="79E2D259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  <w:b/>
          <w:bCs/>
        </w:rPr>
      </w:pPr>
      <w:r w:rsidRPr="00541CEE">
        <w:rPr>
          <w:rFonts w:ascii="Times New Roman" w:hAnsi="Times New Roman" w:cs="Times New Roman"/>
          <w:b/>
          <w:bCs/>
        </w:rPr>
        <w:t>Water Treatment Plant Facilities:</w:t>
      </w:r>
    </w:p>
    <w:p w14:paraId="0DACA509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  <w:u w:val="single"/>
        </w:rPr>
      </w:pPr>
      <w:r w:rsidRPr="00541CEE">
        <w:rPr>
          <w:rFonts w:ascii="Times New Roman" w:hAnsi="Times New Roman" w:cs="Times New Roman"/>
          <w:u w:val="single"/>
        </w:rPr>
        <w:t>(Well #2) 417 E. Young St. Howe, TX 75459</w:t>
      </w:r>
    </w:p>
    <w:p w14:paraId="3343F1C2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>Description:</w:t>
      </w:r>
      <w:r w:rsidRPr="00541CEE">
        <w:rPr>
          <w:rFonts w:ascii="Times New Roman" w:hAnsi="Times New Roman" w:cs="Times New Roman"/>
        </w:rPr>
        <w:t xml:space="preserve"> Deep groundwater well, chlorine gas injection for treatment, SCADA for process monitoring and automated operations, and distribution pumps to move treated water throughout storage/distribution system. </w:t>
      </w:r>
    </w:p>
    <w:p w14:paraId="509E6EC0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Location (GPS): </w:t>
      </w:r>
      <w:r w:rsidRPr="00541CEE">
        <w:rPr>
          <w:rFonts w:ascii="Times New Roman" w:hAnsi="Times New Roman" w:cs="Times New Roman"/>
        </w:rPr>
        <w:t>33.510526, -96.608498</w:t>
      </w:r>
    </w:p>
    <w:p w14:paraId="690B9C55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</w:p>
    <w:p w14:paraId="7D7947E2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  <w:u w:val="single"/>
        </w:rPr>
      </w:pPr>
      <w:r w:rsidRPr="00541CEE">
        <w:rPr>
          <w:rFonts w:ascii="Times New Roman" w:hAnsi="Times New Roman" w:cs="Times New Roman"/>
          <w:u w:val="single"/>
        </w:rPr>
        <w:t>(Well #3) 900 W. FM 902 Howe, TX 75459</w:t>
      </w:r>
    </w:p>
    <w:p w14:paraId="30C7B598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Description: </w:t>
      </w:r>
      <w:r w:rsidRPr="00541CEE">
        <w:rPr>
          <w:rFonts w:ascii="Times New Roman" w:hAnsi="Times New Roman" w:cs="Times New Roman"/>
        </w:rPr>
        <w:t>Deep groundwater well, chlorine gas injection for treatment, SCADA for process monitoring and automated operations, and distribution pumps to move treated water throughout storage/distribution system.</w:t>
      </w:r>
    </w:p>
    <w:p w14:paraId="788E51DF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Location (GPS): </w:t>
      </w:r>
      <w:r w:rsidRPr="00541CEE">
        <w:rPr>
          <w:rFonts w:ascii="Times New Roman" w:hAnsi="Times New Roman" w:cs="Times New Roman"/>
        </w:rPr>
        <w:t>33.529684, -96.620017</w:t>
      </w:r>
    </w:p>
    <w:p w14:paraId="06E7C70F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</w:p>
    <w:p w14:paraId="04CC456C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  <w:u w:val="single"/>
        </w:rPr>
      </w:pPr>
      <w:r w:rsidRPr="00541CEE">
        <w:rPr>
          <w:rFonts w:ascii="Times New Roman" w:hAnsi="Times New Roman" w:cs="Times New Roman"/>
          <w:u w:val="single"/>
        </w:rPr>
        <w:t>(Well #4) 200 Western Hills Dr. Howe, TX 75459</w:t>
      </w:r>
    </w:p>
    <w:p w14:paraId="2B8FF1D7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Description: </w:t>
      </w:r>
      <w:r w:rsidRPr="00541CEE">
        <w:rPr>
          <w:rFonts w:ascii="Times New Roman" w:hAnsi="Times New Roman" w:cs="Times New Roman"/>
        </w:rPr>
        <w:t xml:space="preserve">Deep groundwater well, chlorine gas injection for treatment, SCADA for process monitoring and automated operations, and distribution pumps to move treated water throughout storage/distribution system. </w:t>
      </w:r>
    </w:p>
    <w:p w14:paraId="4C3D8206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Location (GPS): </w:t>
      </w:r>
      <w:r w:rsidRPr="00541CEE">
        <w:rPr>
          <w:rFonts w:ascii="Times New Roman" w:hAnsi="Times New Roman" w:cs="Times New Roman"/>
        </w:rPr>
        <w:t>33.505572, -96.623416</w:t>
      </w:r>
    </w:p>
    <w:p w14:paraId="6EB1ED81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</w:p>
    <w:p w14:paraId="3AF15916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  <w:u w:val="single"/>
        </w:rPr>
      </w:pPr>
      <w:r w:rsidRPr="00541CEE">
        <w:rPr>
          <w:rFonts w:ascii="Times New Roman" w:hAnsi="Times New Roman" w:cs="Times New Roman"/>
          <w:u w:val="single"/>
        </w:rPr>
        <w:t>(GTUA-Alternate Source Intake Site) 445 Old Patterson Rd. Howe, TX 75459</w:t>
      </w:r>
    </w:p>
    <w:p w14:paraId="57F37822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Description: </w:t>
      </w:r>
      <w:r w:rsidRPr="00541CEE">
        <w:rPr>
          <w:rFonts w:ascii="Times New Roman" w:hAnsi="Times New Roman" w:cs="Times New Roman"/>
        </w:rPr>
        <w:t xml:space="preserve">Purchased treated surface water intake site from GTUA, chlorine/ammonia injection for treatment, SCADA for process monitoring and automated operations, and distribution pumps to move treated water throughout storage/distribution system. </w:t>
      </w:r>
    </w:p>
    <w:p w14:paraId="325493B5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Location (GPS): </w:t>
      </w:r>
      <w:r w:rsidRPr="00541CEE">
        <w:rPr>
          <w:rFonts w:ascii="Times New Roman" w:hAnsi="Times New Roman" w:cs="Times New Roman"/>
        </w:rPr>
        <w:t>33.49227, -96.60984</w:t>
      </w:r>
    </w:p>
    <w:p w14:paraId="1C87ED8F" w14:textId="77777777" w:rsidR="00541CEE" w:rsidRDefault="00541CEE" w:rsidP="00541CEE">
      <w:pPr>
        <w:pStyle w:val="NoSpacing"/>
        <w:rPr>
          <w:rFonts w:ascii="Times New Roman" w:hAnsi="Times New Roman" w:cs="Times New Roman"/>
          <w:b/>
          <w:bCs/>
        </w:rPr>
      </w:pPr>
    </w:p>
    <w:p w14:paraId="71B35B0C" w14:textId="15453ED3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b/>
          <w:bCs/>
        </w:rPr>
        <w:t xml:space="preserve">Critical Load Sewage Treatment Facilities:  </w:t>
      </w:r>
      <w:r w:rsidRPr="00541CEE">
        <w:rPr>
          <w:rFonts w:ascii="Times New Roman" w:hAnsi="Times New Roman" w:cs="Times New Roman"/>
        </w:rPr>
        <w:t>N/A</w:t>
      </w:r>
    </w:p>
    <w:p w14:paraId="1F56E884" w14:textId="77777777" w:rsidR="00541CEE" w:rsidRDefault="00541CEE" w:rsidP="00541CEE">
      <w:pPr>
        <w:pStyle w:val="NoSpacing"/>
        <w:rPr>
          <w:rFonts w:ascii="Times New Roman" w:hAnsi="Times New Roman" w:cs="Times New Roman"/>
          <w:b/>
          <w:bCs/>
        </w:rPr>
      </w:pPr>
    </w:p>
    <w:p w14:paraId="08B8C277" w14:textId="25B156AD" w:rsidR="00541CEE" w:rsidRPr="00541CEE" w:rsidRDefault="00541CEE" w:rsidP="00541CEE">
      <w:pPr>
        <w:pStyle w:val="NoSpacing"/>
        <w:rPr>
          <w:rFonts w:ascii="Times New Roman" w:hAnsi="Times New Roman" w:cs="Times New Roman"/>
          <w:b/>
          <w:bCs/>
        </w:rPr>
      </w:pPr>
      <w:r w:rsidRPr="00541CEE">
        <w:rPr>
          <w:rFonts w:ascii="Times New Roman" w:hAnsi="Times New Roman" w:cs="Times New Roman"/>
          <w:b/>
          <w:bCs/>
        </w:rPr>
        <w:t>Emergency Contacts:</w:t>
      </w:r>
    </w:p>
    <w:p w14:paraId="3309004F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Primary: </w:t>
      </w:r>
      <w:r w:rsidRPr="00541CEE">
        <w:rPr>
          <w:rFonts w:ascii="Times New Roman" w:hAnsi="Times New Roman" w:cs="Times New Roman"/>
        </w:rPr>
        <w:t xml:space="preserve">Michael Phillips – </w:t>
      </w:r>
      <w:r w:rsidRPr="00541CEE">
        <w:rPr>
          <w:rFonts w:ascii="Times New Roman" w:hAnsi="Times New Roman" w:cs="Times New Roman"/>
          <w:i/>
          <w:iCs/>
        </w:rPr>
        <w:t xml:space="preserve">Public Works </w:t>
      </w:r>
      <w:proofErr w:type="gramStart"/>
      <w:r w:rsidRPr="00541CEE">
        <w:rPr>
          <w:rFonts w:ascii="Times New Roman" w:hAnsi="Times New Roman" w:cs="Times New Roman"/>
          <w:i/>
          <w:iCs/>
        </w:rPr>
        <w:t>Director</w:t>
      </w:r>
      <w:r w:rsidRPr="00541CEE">
        <w:rPr>
          <w:rFonts w:ascii="Times New Roman" w:hAnsi="Times New Roman" w:cs="Times New Roman"/>
        </w:rPr>
        <w:t xml:space="preserve">  (</w:t>
      </w:r>
      <w:proofErr w:type="gramEnd"/>
      <w:r w:rsidRPr="00541CEE">
        <w:rPr>
          <w:rFonts w:ascii="Times New Roman" w:hAnsi="Times New Roman" w:cs="Times New Roman"/>
        </w:rPr>
        <w:t>903) 819-6003</w:t>
      </w:r>
    </w:p>
    <w:p w14:paraId="7B5DAF90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  <w:i/>
          <w:iCs/>
        </w:rPr>
        <w:t xml:space="preserve">Secondary: </w:t>
      </w:r>
      <w:r w:rsidRPr="00541CEE">
        <w:rPr>
          <w:rFonts w:ascii="Times New Roman" w:hAnsi="Times New Roman" w:cs="Times New Roman"/>
        </w:rPr>
        <w:t xml:space="preserve">Jeff Stanley – </w:t>
      </w:r>
      <w:r w:rsidRPr="00541CEE">
        <w:rPr>
          <w:rFonts w:ascii="Times New Roman" w:hAnsi="Times New Roman" w:cs="Times New Roman"/>
          <w:i/>
          <w:iCs/>
        </w:rPr>
        <w:t xml:space="preserve">City </w:t>
      </w:r>
      <w:proofErr w:type="gramStart"/>
      <w:r w:rsidRPr="00541CEE">
        <w:rPr>
          <w:rFonts w:ascii="Times New Roman" w:hAnsi="Times New Roman" w:cs="Times New Roman"/>
          <w:i/>
          <w:iCs/>
        </w:rPr>
        <w:t xml:space="preserve">Manager  </w:t>
      </w:r>
      <w:r w:rsidRPr="00541CEE">
        <w:rPr>
          <w:rFonts w:ascii="Times New Roman" w:hAnsi="Times New Roman" w:cs="Times New Roman"/>
        </w:rPr>
        <w:t>(</w:t>
      </w:r>
      <w:proofErr w:type="gramEnd"/>
      <w:r w:rsidRPr="00541CEE">
        <w:rPr>
          <w:rFonts w:ascii="Times New Roman" w:hAnsi="Times New Roman" w:cs="Times New Roman"/>
        </w:rPr>
        <w:t>903) 814-9070</w:t>
      </w:r>
    </w:p>
    <w:p w14:paraId="5425117C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</w:p>
    <w:p w14:paraId="2D1CAAB9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  <w:b/>
          <w:bCs/>
        </w:rPr>
      </w:pPr>
      <w:r w:rsidRPr="00541CEE">
        <w:rPr>
          <w:rFonts w:ascii="Times New Roman" w:hAnsi="Times New Roman" w:cs="Times New Roman"/>
          <w:b/>
          <w:bCs/>
        </w:rPr>
        <w:t>Mailing Address:</w:t>
      </w:r>
    </w:p>
    <w:p w14:paraId="3FCE4B88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</w:rPr>
        <w:t>City of Howe, TX</w:t>
      </w:r>
    </w:p>
    <w:p w14:paraId="68346F74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</w:rPr>
        <w:t>P.O. Box 518</w:t>
      </w:r>
    </w:p>
    <w:p w14:paraId="3EA4A72F" w14:textId="77777777" w:rsidR="00541CEE" w:rsidRPr="00541CEE" w:rsidRDefault="00541CEE" w:rsidP="00541CEE">
      <w:pPr>
        <w:pStyle w:val="NoSpacing"/>
        <w:rPr>
          <w:rFonts w:ascii="Times New Roman" w:hAnsi="Times New Roman" w:cs="Times New Roman"/>
        </w:rPr>
      </w:pPr>
      <w:r w:rsidRPr="00541CEE">
        <w:rPr>
          <w:rFonts w:ascii="Times New Roman" w:hAnsi="Times New Roman" w:cs="Times New Roman"/>
        </w:rPr>
        <w:t>Howe, TX 75459</w:t>
      </w:r>
    </w:p>
    <w:p w14:paraId="63B9BF3D" w14:textId="22943694" w:rsidR="002F25C7" w:rsidRPr="00DA1603" w:rsidRDefault="002F25C7" w:rsidP="002F51EA">
      <w:pPr>
        <w:pStyle w:val="NoSpacing"/>
        <w:rPr>
          <w:rFonts w:ascii="Times New Roman" w:hAnsi="Times New Roman" w:cs="Times New Roman"/>
        </w:rPr>
      </w:pPr>
    </w:p>
    <w:sectPr w:rsidR="002F25C7" w:rsidRPr="00DA1603" w:rsidSect="000960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BA750" w14:textId="77777777" w:rsidR="00C95816" w:rsidRDefault="00C95816" w:rsidP="00464E6E">
      <w:pPr>
        <w:spacing w:after="0" w:line="240" w:lineRule="auto"/>
      </w:pPr>
      <w:r>
        <w:separator/>
      </w:r>
    </w:p>
  </w:endnote>
  <w:endnote w:type="continuationSeparator" w:id="0">
    <w:p w14:paraId="2D53D64F" w14:textId="77777777" w:rsidR="00C95816" w:rsidRDefault="00C95816" w:rsidP="0046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937EA" w14:textId="77777777" w:rsidR="00464E6E" w:rsidRDefault="00464E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8043" w14:textId="77777777" w:rsidR="00464E6E" w:rsidRDefault="00464E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BDA8" w14:textId="77777777" w:rsidR="00464E6E" w:rsidRDefault="00464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5A480" w14:textId="77777777" w:rsidR="00C95816" w:rsidRDefault="00C95816" w:rsidP="00464E6E">
      <w:pPr>
        <w:spacing w:after="0" w:line="240" w:lineRule="auto"/>
      </w:pPr>
      <w:r>
        <w:separator/>
      </w:r>
    </w:p>
  </w:footnote>
  <w:footnote w:type="continuationSeparator" w:id="0">
    <w:p w14:paraId="69B86C43" w14:textId="77777777" w:rsidR="00C95816" w:rsidRDefault="00C95816" w:rsidP="0046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7224" w14:textId="6B898CF5" w:rsidR="00464E6E" w:rsidRDefault="00464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C8D42" w14:textId="16F18486" w:rsidR="00464E6E" w:rsidRDefault="00464E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CC31" w14:textId="6FA36C95" w:rsidR="00464E6E" w:rsidRDefault="00464E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5C7"/>
    <w:rsid w:val="00043205"/>
    <w:rsid w:val="00066237"/>
    <w:rsid w:val="000723A4"/>
    <w:rsid w:val="00090505"/>
    <w:rsid w:val="0009606F"/>
    <w:rsid w:val="000B0485"/>
    <w:rsid w:val="000B6A7E"/>
    <w:rsid w:val="000C3343"/>
    <w:rsid w:val="000E2D6A"/>
    <w:rsid w:val="001120D3"/>
    <w:rsid w:val="001430D4"/>
    <w:rsid w:val="00160C6F"/>
    <w:rsid w:val="001625BB"/>
    <w:rsid w:val="00162A34"/>
    <w:rsid w:val="001F20EC"/>
    <w:rsid w:val="001F778E"/>
    <w:rsid w:val="00260C52"/>
    <w:rsid w:val="002932FB"/>
    <w:rsid w:val="002A478A"/>
    <w:rsid w:val="002B1701"/>
    <w:rsid w:val="002B3311"/>
    <w:rsid w:val="002C0B39"/>
    <w:rsid w:val="002E7253"/>
    <w:rsid w:val="002F25C7"/>
    <w:rsid w:val="002F51EA"/>
    <w:rsid w:val="003400B8"/>
    <w:rsid w:val="003D6857"/>
    <w:rsid w:val="00407D4B"/>
    <w:rsid w:val="00464E6E"/>
    <w:rsid w:val="0047120D"/>
    <w:rsid w:val="004970E5"/>
    <w:rsid w:val="00511182"/>
    <w:rsid w:val="00534C00"/>
    <w:rsid w:val="00541CEE"/>
    <w:rsid w:val="00555CC5"/>
    <w:rsid w:val="005C71AD"/>
    <w:rsid w:val="005E0490"/>
    <w:rsid w:val="00633474"/>
    <w:rsid w:val="00633524"/>
    <w:rsid w:val="00633C8A"/>
    <w:rsid w:val="0064603D"/>
    <w:rsid w:val="00682548"/>
    <w:rsid w:val="006C0024"/>
    <w:rsid w:val="006C6E00"/>
    <w:rsid w:val="0070152E"/>
    <w:rsid w:val="00706823"/>
    <w:rsid w:val="00731A7F"/>
    <w:rsid w:val="007A1E2B"/>
    <w:rsid w:val="007B39DF"/>
    <w:rsid w:val="007E1AC2"/>
    <w:rsid w:val="007E47DC"/>
    <w:rsid w:val="007E56D1"/>
    <w:rsid w:val="008408E2"/>
    <w:rsid w:val="00847950"/>
    <w:rsid w:val="0086138D"/>
    <w:rsid w:val="00883926"/>
    <w:rsid w:val="008B5EF0"/>
    <w:rsid w:val="008C53D9"/>
    <w:rsid w:val="008D232F"/>
    <w:rsid w:val="008D2FE2"/>
    <w:rsid w:val="008E28AF"/>
    <w:rsid w:val="008F7FC3"/>
    <w:rsid w:val="00901C05"/>
    <w:rsid w:val="00926DD0"/>
    <w:rsid w:val="00936293"/>
    <w:rsid w:val="00964DF8"/>
    <w:rsid w:val="009773A2"/>
    <w:rsid w:val="00996961"/>
    <w:rsid w:val="009A1C36"/>
    <w:rsid w:val="009B0972"/>
    <w:rsid w:val="009B5656"/>
    <w:rsid w:val="009D0C79"/>
    <w:rsid w:val="009D656B"/>
    <w:rsid w:val="00A22F21"/>
    <w:rsid w:val="00A41EBE"/>
    <w:rsid w:val="00A61FFD"/>
    <w:rsid w:val="00A65662"/>
    <w:rsid w:val="00A72B7F"/>
    <w:rsid w:val="00A732F7"/>
    <w:rsid w:val="00AA6F70"/>
    <w:rsid w:val="00AB3AF8"/>
    <w:rsid w:val="00AC4CF3"/>
    <w:rsid w:val="00AC5E8E"/>
    <w:rsid w:val="00AE6FA2"/>
    <w:rsid w:val="00AF2932"/>
    <w:rsid w:val="00BA1E12"/>
    <w:rsid w:val="00BA66DB"/>
    <w:rsid w:val="00BF038F"/>
    <w:rsid w:val="00C006EE"/>
    <w:rsid w:val="00C010AB"/>
    <w:rsid w:val="00C012D2"/>
    <w:rsid w:val="00C17C43"/>
    <w:rsid w:val="00C20785"/>
    <w:rsid w:val="00C2354F"/>
    <w:rsid w:val="00C34128"/>
    <w:rsid w:val="00C55A09"/>
    <w:rsid w:val="00C63711"/>
    <w:rsid w:val="00C95816"/>
    <w:rsid w:val="00CA3964"/>
    <w:rsid w:val="00CE157E"/>
    <w:rsid w:val="00CE4E2F"/>
    <w:rsid w:val="00D047EE"/>
    <w:rsid w:val="00D1317D"/>
    <w:rsid w:val="00D253F7"/>
    <w:rsid w:val="00D3265D"/>
    <w:rsid w:val="00D35780"/>
    <w:rsid w:val="00D47DE4"/>
    <w:rsid w:val="00DA1603"/>
    <w:rsid w:val="00DA3E3C"/>
    <w:rsid w:val="00DD743F"/>
    <w:rsid w:val="00E27F8E"/>
    <w:rsid w:val="00E96EB4"/>
    <w:rsid w:val="00EB49F4"/>
    <w:rsid w:val="00F0321B"/>
    <w:rsid w:val="00F16955"/>
    <w:rsid w:val="00F547E0"/>
    <w:rsid w:val="00F757FF"/>
    <w:rsid w:val="00FB3A50"/>
    <w:rsid w:val="00FB45DF"/>
    <w:rsid w:val="00FD5DEE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3E201"/>
  <w15:chartTrackingRefBased/>
  <w15:docId w15:val="{1727446E-895A-4ED5-A637-29937D95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0B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25C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0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B3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C0B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64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E6E"/>
  </w:style>
  <w:style w:type="paragraph" w:styleId="Footer">
    <w:name w:val="footer"/>
    <w:basedOn w:val="Normal"/>
    <w:link w:val="FooterChar"/>
    <w:uiPriority w:val="99"/>
    <w:unhideWhenUsed/>
    <w:rsid w:val="00464E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6A2CEDCB36A84C9FAAD7CFE76915A4" ma:contentTypeVersion="0" ma:contentTypeDescription="Create a new document." ma:contentTypeScope="" ma:versionID="0d458dd8b0fdbf80b448326c277525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7b5da8a7ce4677bd800de9af2f802f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71209-257A-4FF5-9BA6-A307A0C467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19DBF-980A-4D45-B8CB-410DFEA6B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C49B8B-BF8D-4AB9-B938-6C98FD9B1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Beccy Roberts</dc:creator>
  <cp:keywords/>
  <dc:description/>
  <cp:lastModifiedBy>Public Works</cp:lastModifiedBy>
  <cp:revision>2</cp:revision>
  <cp:lastPrinted>2021-07-27T18:00:00Z</cp:lastPrinted>
  <dcterms:created xsi:type="dcterms:W3CDTF">2021-10-19T17:59:00Z</dcterms:created>
  <dcterms:modified xsi:type="dcterms:W3CDTF">2021-10-19T17:59:00Z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0x0101008A6A2CEDCB36A84C9FAAD7CFE76915A4</vt:lpwstr>
  </property>
</Properties>
</file>